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37D7" w:rsidRDefault="00014425">
      <w:pPr>
        <w:spacing w:before="100"/>
        <w:ind w:left="7083"/>
        <w:rPr>
          <w:sz w:val="24"/>
        </w:rPr>
      </w:pPr>
      <w:r>
        <w:rPr>
          <w:sz w:val="24"/>
        </w:rPr>
        <w:t>«УТВЕРЖДАЮ»</w:t>
      </w:r>
    </w:p>
    <w:p w:rsidR="004537D7" w:rsidRDefault="00B8557A">
      <w:pPr>
        <w:ind w:left="7143" w:right="252"/>
        <w:rPr>
          <w:sz w:val="24"/>
        </w:rPr>
      </w:pPr>
      <w:r>
        <w:rPr>
          <w:noProof/>
          <w:u w:val="single"/>
          <w:lang w:eastAsia="ru-RU"/>
        </w:rPr>
        <w:drawing>
          <wp:anchor distT="0" distB="0" distL="114300" distR="114300" simplePos="0" relativeHeight="251659264" behindDoc="1" locked="0" layoutInCell="1" allowOverlap="1" wp14:anchorId="2E69B74B" wp14:editId="28A98BDE">
            <wp:simplePos x="0" y="0"/>
            <wp:positionH relativeFrom="column">
              <wp:posOffset>4508500</wp:posOffset>
            </wp:positionH>
            <wp:positionV relativeFrom="paragraph">
              <wp:posOffset>8890</wp:posOffset>
            </wp:positionV>
            <wp:extent cx="1332230" cy="996950"/>
            <wp:effectExtent l="0" t="0" r="127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230" cy="996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4425">
        <w:rPr>
          <w:sz w:val="24"/>
        </w:rPr>
        <w:t>Директор М</w:t>
      </w:r>
      <w:r w:rsidR="008164F3">
        <w:rPr>
          <w:sz w:val="24"/>
        </w:rPr>
        <w:t>Б</w:t>
      </w:r>
      <w:r w:rsidR="00014425">
        <w:rPr>
          <w:sz w:val="24"/>
        </w:rPr>
        <w:t xml:space="preserve">ОУ </w:t>
      </w:r>
      <w:r w:rsidR="00014425">
        <w:rPr>
          <w:sz w:val="24"/>
        </w:rPr>
        <w:t>«</w:t>
      </w:r>
      <w:r w:rsidR="008164F3">
        <w:rPr>
          <w:sz w:val="24"/>
        </w:rPr>
        <w:t>Калейкинская СОШ</w:t>
      </w:r>
      <w:r w:rsidR="00014425">
        <w:rPr>
          <w:sz w:val="24"/>
        </w:rPr>
        <w:t>»</w:t>
      </w:r>
      <w:r w:rsidR="00014425">
        <w:rPr>
          <w:spacing w:val="-57"/>
          <w:sz w:val="24"/>
        </w:rPr>
        <w:t xml:space="preserve"> </w:t>
      </w:r>
      <w:r w:rsidR="00014425">
        <w:rPr>
          <w:spacing w:val="-2"/>
          <w:sz w:val="24"/>
        </w:rPr>
        <w:t xml:space="preserve"> </w:t>
      </w:r>
    </w:p>
    <w:p w:rsidR="004537D7" w:rsidRDefault="00014425">
      <w:pPr>
        <w:tabs>
          <w:tab w:val="left" w:pos="8642"/>
        </w:tabs>
        <w:spacing w:before="1"/>
        <w:ind w:left="7083"/>
        <w:rPr>
          <w:sz w:val="24"/>
        </w:rPr>
      </w:pPr>
      <w:r>
        <w:rPr>
          <w:sz w:val="13"/>
          <w:u w:val="single"/>
        </w:rPr>
        <w:t xml:space="preserve"> </w:t>
      </w:r>
      <w:r>
        <w:rPr>
          <w:sz w:val="13"/>
          <w:u w:val="single"/>
        </w:rPr>
        <w:tab/>
      </w:r>
      <w:r>
        <w:rPr>
          <w:sz w:val="13"/>
        </w:rPr>
        <w:t xml:space="preserve"> </w:t>
      </w:r>
      <w:r>
        <w:rPr>
          <w:spacing w:val="-5"/>
          <w:sz w:val="13"/>
        </w:rPr>
        <w:t xml:space="preserve"> </w:t>
      </w:r>
      <w:r w:rsidR="008164F3">
        <w:rPr>
          <w:sz w:val="24"/>
        </w:rPr>
        <w:t>И.И.Фаттахов</w:t>
      </w:r>
    </w:p>
    <w:p w:rsidR="004537D7" w:rsidRDefault="00014425">
      <w:pPr>
        <w:ind w:left="7143"/>
        <w:rPr>
          <w:sz w:val="24"/>
        </w:rPr>
      </w:pPr>
      <w:r>
        <w:rPr>
          <w:sz w:val="24"/>
        </w:rPr>
        <w:t>«</w:t>
      </w:r>
      <w:r>
        <w:rPr>
          <w:spacing w:val="-1"/>
          <w:sz w:val="24"/>
        </w:rPr>
        <w:t xml:space="preserve"> </w:t>
      </w:r>
      <w:r>
        <w:rPr>
          <w:sz w:val="24"/>
        </w:rPr>
        <w:t>31»  08.</w:t>
      </w:r>
      <w:r>
        <w:rPr>
          <w:spacing w:val="59"/>
          <w:sz w:val="24"/>
        </w:rPr>
        <w:t xml:space="preserve"> </w:t>
      </w:r>
      <w:r>
        <w:rPr>
          <w:sz w:val="24"/>
        </w:rPr>
        <w:t>2022 г.</w:t>
      </w:r>
    </w:p>
    <w:p w:rsidR="004537D7" w:rsidRDefault="004537D7">
      <w:pPr>
        <w:pStyle w:val="a3"/>
        <w:rPr>
          <w:sz w:val="26"/>
        </w:rPr>
      </w:pPr>
      <w:bookmarkStart w:id="0" w:name="_GoBack"/>
      <w:bookmarkEnd w:id="0"/>
    </w:p>
    <w:p w:rsidR="004537D7" w:rsidRDefault="00014425">
      <w:pPr>
        <w:pStyle w:val="a3"/>
        <w:spacing w:before="160" w:line="322" w:lineRule="exact"/>
        <w:ind w:left="1465" w:right="772"/>
        <w:jc w:val="center"/>
      </w:pPr>
      <w:r>
        <w:t>План</w:t>
      </w:r>
      <w:r>
        <w:rPr>
          <w:spacing w:val="-3"/>
        </w:rPr>
        <w:t xml:space="preserve"> </w:t>
      </w:r>
      <w:r>
        <w:t>работы</w:t>
      </w:r>
      <w:r w:rsidR="00B8557A">
        <w:t xml:space="preserve"> </w:t>
      </w:r>
    </w:p>
    <w:p w:rsidR="004537D7" w:rsidRDefault="00014425">
      <w:pPr>
        <w:pStyle w:val="a3"/>
        <w:ind w:left="1465" w:right="776"/>
        <w:jc w:val="center"/>
      </w:pPr>
      <w:r>
        <w:t>по</w:t>
      </w:r>
      <w:r>
        <w:rPr>
          <w:spacing w:val="-6"/>
        </w:rPr>
        <w:t xml:space="preserve"> </w:t>
      </w:r>
      <w:r>
        <w:t>противодействию</w:t>
      </w:r>
      <w:r>
        <w:rPr>
          <w:spacing w:val="-4"/>
        </w:rPr>
        <w:t xml:space="preserve"> </w:t>
      </w:r>
      <w:r>
        <w:t>коррупции</w:t>
      </w:r>
      <w:r>
        <w:rPr>
          <w:spacing w:val="-3"/>
        </w:rPr>
        <w:t xml:space="preserve"> </w:t>
      </w:r>
      <w:r>
        <w:t>М</w:t>
      </w:r>
      <w:r w:rsidR="008164F3">
        <w:t>Б</w:t>
      </w:r>
      <w:r>
        <w:t>ОУ</w:t>
      </w:r>
      <w:r>
        <w:rPr>
          <w:spacing w:val="-3"/>
        </w:rPr>
        <w:t xml:space="preserve"> </w:t>
      </w:r>
      <w:r>
        <w:t>«</w:t>
      </w:r>
      <w:r w:rsidR="008164F3">
        <w:t xml:space="preserve">Калейкинская </w:t>
      </w:r>
      <w:r>
        <w:t>СОШ</w:t>
      </w:r>
      <w:r>
        <w:t>»</w:t>
      </w:r>
      <w:r>
        <w:rPr>
          <w:spacing w:val="-2"/>
        </w:rPr>
        <w:t xml:space="preserve"> </w:t>
      </w:r>
    </w:p>
    <w:p w:rsidR="004537D7" w:rsidRDefault="004537D7">
      <w:pPr>
        <w:pStyle w:val="a3"/>
        <w:rPr>
          <w:sz w:val="20"/>
        </w:rPr>
      </w:pPr>
    </w:p>
    <w:p w:rsidR="004537D7" w:rsidRDefault="004537D7">
      <w:pPr>
        <w:pStyle w:val="a3"/>
        <w:spacing w:before="9" w:after="1"/>
        <w:rPr>
          <w:sz w:val="19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6097"/>
        <w:gridCol w:w="1597"/>
        <w:gridCol w:w="1949"/>
      </w:tblGrid>
      <w:tr w:rsidR="004537D7">
        <w:trPr>
          <w:trHeight w:val="551"/>
        </w:trPr>
        <w:tc>
          <w:tcPr>
            <w:tcW w:w="711" w:type="dxa"/>
          </w:tcPr>
          <w:p w:rsidR="004537D7" w:rsidRDefault="00014425">
            <w:pPr>
              <w:pStyle w:val="TableParagraph"/>
              <w:spacing w:line="276" w:lineRule="exact"/>
              <w:ind w:right="250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6097" w:type="dxa"/>
          </w:tcPr>
          <w:p w:rsidR="004537D7" w:rsidRDefault="00014425">
            <w:pPr>
              <w:pStyle w:val="TableParagraph"/>
              <w:spacing w:line="275" w:lineRule="exact"/>
              <w:ind w:left="167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1597" w:type="dxa"/>
          </w:tcPr>
          <w:p w:rsidR="004537D7" w:rsidRDefault="0001442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1949" w:type="dxa"/>
          </w:tcPr>
          <w:p w:rsidR="004537D7" w:rsidRDefault="0001442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</w:tr>
      <w:tr w:rsidR="004537D7">
        <w:trPr>
          <w:trHeight w:val="275"/>
        </w:trPr>
        <w:tc>
          <w:tcPr>
            <w:tcW w:w="711" w:type="dxa"/>
          </w:tcPr>
          <w:p w:rsidR="004537D7" w:rsidRDefault="004537D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43" w:type="dxa"/>
            <w:gridSpan w:val="3"/>
          </w:tcPr>
          <w:p w:rsidR="004537D7" w:rsidRDefault="00014425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</w:tr>
      <w:tr w:rsidR="004537D7">
        <w:trPr>
          <w:trHeight w:val="1104"/>
        </w:trPr>
        <w:tc>
          <w:tcPr>
            <w:tcW w:w="711" w:type="dxa"/>
          </w:tcPr>
          <w:p w:rsidR="004537D7" w:rsidRDefault="0001442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6097" w:type="dxa"/>
          </w:tcPr>
          <w:p w:rsidR="004537D7" w:rsidRDefault="0001442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уточнение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должностных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</w:p>
          <w:p w:rsidR="004537D7" w:rsidRDefault="00014425">
            <w:pPr>
              <w:pStyle w:val="TableParagraph"/>
              <w:ind w:right="519"/>
              <w:rPr>
                <w:sz w:val="24"/>
              </w:rPr>
            </w:pPr>
            <w:r>
              <w:rPr>
                <w:sz w:val="24"/>
              </w:rPr>
              <w:t>работников,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наибольшей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подвержено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коррупционных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проявлений</w:t>
            </w:r>
          </w:p>
        </w:tc>
        <w:tc>
          <w:tcPr>
            <w:tcW w:w="1597" w:type="dxa"/>
          </w:tcPr>
          <w:p w:rsidR="004537D7" w:rsidRDefault="00014425">
            <w:pPr>
              <w:pStyle w:val="TableParagraph"/>
              <w:ind w:right="551"/>
              <w:rPr>
                <w:sz w:val="24"/>
              </w:rPr>
            </w:pPr>
            <w:r>
              <w:rPr>
                <w:sz w:val="24"/>
              </w:rPr>
              <w:t>август-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2022г.</w:t>
            </w:r>
          </w:p>
        </w:tc>
        <w:tc>
          <w:tcPr>
            <w:tcW w:w="1949" w:type="dxa"/>
          </w:tcPr>
          <w:p w:rsidR="004537D7" w:rsidRDefault="00014425">
            <w:pPr>
              <w:pStyle w:val="TableParagraph"/>
              <w:ind w:right="831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4537D7">
        <w:trPr>
          <w:trHeight w:val="275"/>
        </w:trPr>
        <w:tc>
          <w:tcPr>
            <w:tcW w:w="711" w:type="dxa"/>
          </w:tcPr>
          <w:p w:rsidR="004537D7" w:rsidRDefault="004537D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43" w:type="dxa"/>
            <w:gridSpan w:val="3"/>
          </w:tcPr>
          <w:p w:rsidR="004537D7" w:rsidRDefault="0001442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доступ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4537D7">
        <w:trPr>
          <w:trHeight w:val="551"/>
        </w:trPr>
        <w:tc>
          <w:tcPr>
            <w:tcW w:w="711" w:type="dxa"/>
          </w:tcPr>
          <w:p w:rsidR="004537D7" w:rsidRDefault="0001442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6097" w:type="dxa"/>
          </w:tcPr>
          <w:p w:rsidR="004537D7" w:rsidRDefault="00014425">
            <w:pPr>
              <w:pStyle w:val="TableParagraph"/>
              <w:spacing w:line="276" w:lineRule="exact"/>
              <w:ind w:right="51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1597" w:type="dxa"/>
          </w:tcPr>
          <w:p w:rsidR="004537D7" w:rsidRDefault="0001442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1949" w:type="dxa"/>
          </w:tcPr>
          <w:p w:rsidR="004537D7" w:rsidRDefault="00014425">
            <w:pPr>
              <w:pStyle w:val="TableParagraph"/>
              <w:spacing w:line="276" w:lineRule="exact"/>
              <w:ind w:right="831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4537D7">
        <w:trPr>
          <w:trHeight w:val="6072"/>
        </w:trPr>
        <w:tc>
          <w:tcPr>
            <w:tcW w:w="711" w:type="dxa"/>
          </w:tcPr>
          <w:p w:rsidR="004537D7" w:rsidRDefault="0001442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6097" w:type="dxa"/>
          </w:tcPr>
          <w:p w:rsidR="004537D7" w:rsidRDefault="00014425">
            <w:pPr>
              <w:pStyle w:val="TableParagraph"/>
              <w:spacing w:before="1"/>
              <w:ind w:right="1216"/>
              <w:rPr>
                <w:sz w:val="24"/>
              </w:rPr>
            </w:pPr>
            <w:r>
              <w:rPr>
                <w:sz w:val="24"/>
              </w:rPr>
              <w:t>Соблюдение единой системы оценки качества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4537D7" w:rsidRDefault="0001442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процедур:</w:t>
            </w:r>
          </w:p>
          <w:p w:rsidR="004537D7" w:rsidRDefault="00014425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аттестация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школы;</w:t>
            </w:r>
          </w:p>
          <w:p w:rsidR="004537D7" w:rsidRDefault="00014425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мониторинговые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:rsidR="004537D7" w:rsidRDefault="00014425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статистические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наблюдения;</w:t>
            </w:r>
          </w:p>
          <w:p w:rsidR="004537D7" w:rsidRDefault="00014425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самоанализ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ОУ;</w:t>
            </w:r>
          </w:p>
          <w:p w:rsidR="004537D7" w:rsidRDefault="00014425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ind w:right="460" w:firstLine="0"/>
              <w:rPr>
                <w:sz w:val="24"/>
              </w:rPr>
            </w:pPr>
            <w:r>
              <w:rPr>
                <w:sz w:val="24"/>
              </w:rPr>
              <w:t>создание системы информирования 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общественности,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школе;</w:t>
            </w:r>
          </w:p>
          <w:p w:rsidR="004537D7" w:rsidRDefault="00014425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spacing w:before="3" w:line="237" w:lineRule="auto"/>
              <w:ind w:right="986" w:firstLine="0"/>
              <w:rPr>
                <w:sz w:val="24"/>
              </w:rPr>
            </w:pPr>
            <w:r>
              <w:rPr>
                <w:sz w:val="24"/>
              </w:rPr>
              <w:t>соблюдение единой системы критериев оценки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</w:p>
          <w:p w:rsidR="004537D7" w:rsidRDefault="0001442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(результаты,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условия);</w:t>
            </w:r>
          </w:p>
          <w:p w:rsidR="004537D7" w:rsidRDefault="00014425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ind w:right="482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(законных представителей);</w:t>
            </w:r>
          </w:p>
          <w:p w:rsidR="004537D7" w:rsidRDefault="00014425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spacing w:before="1"/>
              <w:ind w:right="1119" w:firstLine="0"/>
              <w:rPr>
                <w:sz w:val="24"/>
              </w:rPr>
            </w:pPr>
            <w:r>
              <w:rPr>
                <w:sz w:val="24"/>
              </w:rPr>
              <w:t>определение ответственности 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</w:p>
          <w:p w:rsidR="004537D7" w:rsidRDefault="00014425">
            <w:pPr>
              <w:pStyle w:val="TableParagraph"/>
              <w:ind w:right="191"/>
              <w:rPr>
                <w:sz w:val="24"/>
              </w:rPr>
            </w:pPr>
            <w:r>
              <w:rPr>
                <w:sz w:val="24"/>
              </w:rPr>
              <w:t>привлекаемых к подготовке и проведению ГИА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неисполнение,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ненадлежащее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537D7" w:rsidRDefault="00014425">
            <w:pPr>
              <w:pStyle w:val="TableParagraph"/>
              <w:spacing w:line="276" w:lineRule="exact"/>
              <w:ind w:right="175"/>
              <w:rPr>
                <w:sz w:val="24"/>
              </w:rPr>
            </w:pPr>
            <w:r>
              <w:rPr>
                <w:sz w:val="24"/>
              </w:rPr>
              <w:t>злоупотребление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служебным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положением,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возникнут.</w:t>
            </w:r>
          </w:p>
        </w:tc>
        <w:tc>
          <w:tcPr>
            <w:tcW w:w="1597" w:type="dxa"/>
          </w:tcPr>
          <w:p w:rsidR="004537D7" w:rsidRDefault="00014425">
            <w:pPr>
              <w:pStyle w:val="TableParagraph"/>
              <w:spacing w:before="1"/>
              <w:ind w:right="502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июнь</w:t>
            </w:r>
          </w:p>
        </w:tc>
        <w:tc>
          <w:tcPr>
            <w:tcW w:w="1949" w:type="dxa"/>
          </w:tcPr>
          <w:p w:rsidR="004537D7" w:rsidRDefault="00014425">
            <w:pPr>
              <w:pStyle w:val="TableParagraph"/>
              <w:spacing w:before="1"/>
              <w:ind w:right="268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УР</w:t>
            </w:r>
          </w:p>
        </w:tc>
      </w:tr>
      <w:tr w:rsidR="004537D7">
        <w:trPr>
          <w:trHeight w:val="1931"/>
        </w:trPr>
        <w:tc>
          <w:tcPr>
            <w:tcW w:w="711" w:type="dxa"/>
          </w:tcPr>
          <w:p w:rsidR="004537D7" w:rsidRDefault="004537D7">
            <w:pPr>
              <w:pStyle w:val="TableParagraph"/>
              <w:ind w:left="0"/>
            </w:pPr>
          </w:p>
        </w:tc>
        <w:tc>
          <w:tcPr>
            <w:tcW w:w="6097" w:type="dxa"/>
          </w:tcPr>
          <w:p w:rsidR="004537D7" w:rsidRDefault="0001442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получением,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хранением,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заполнением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порядком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выдачи</w:t>
            </w:r>
          </w:p>
          <w:p w:rsidR="004537D7" w:rsidRDefault="00014425">
            <w:pPr>
              <w:pStyle w:val="TableParagraph"/>
              <w:ind w:right="667"/>
              <w:rPr>
                <w:sz w:val="24"/>
              </w:rPr>
            </w:pPr>
            <w:r>
              <w:rPr>
                <w:sz w:val="24"/>
              </w:rPr>
              <w:t>документов государственного образца об основном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</w:p>
          <w:p w:rsidR="004537D7" w:rsidRDefault="00014425">
            <w:pPr>
              <w:pStyle w:val="TableParagraph"/>
              <w:ind w:right="1447"/>
              <w:rPr>
                <w:sz w:val="24"/>
              </w:rPr>
            </w:pPr>
            <w:r>
              <w:rPr>
                <w:sz w:val="24"/>
              </w:rPr>
              <w:t>образовании. Определение ответственности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должностных</w:t>
            </w:r>
          </w:p>
          <w:p w:rsidR="004537D7" w:rsidRDefault="00014425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лиц</w:t>
            </w:r>
          </w:p>
        </w:tc>
        <w:tc>
          <w:tcPr>
            <w:tcW w:w="1597" w:type="dxa"/>
          </w:tcPr>
          <w:p w:rsidR="004537D7" w:rsidRDefault="00014425">
            <w:pPr>
              <w:pStyle w:val="TableParagraph"/>
              <w:spacing w:before="1"/>
              <w:ind w:right="48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49" w:type="dxa"/>
          </w:tcPr>
          <w:p w:rsidR="004537D7" w:rsidRDefault="00014425">
            <w:pPr>
              <w:pStyle w:val="TableParagraph"/>
              <w:spacing w:before="1"/>
              <w:ind w:right="4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секретарь</w:t>
            </w:r>
          </w:p>
        </w:tc>
      </w:tr>
      <w:tr w:rsidR="004537D7">
        <w:trPr>
          <w:trHeight w:val="829"/>
        </w:trPr>
        <w:tc>
          <w:tcPr>
            <w:tcW w:w="711" w:type="dxa"/>
          </w:tcPr>
          <w:p w:rsidR="004537D7" w:rsidRDefault="0001442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6097" w:type="dxa"/>
          </w:tcPr>
          <w:p w:rsidR="004537D7" w:rsidRDefault="0001442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приёма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</w:p>
        </w:tc>
        <w:tc>
          <w:tcPr>
            <w:tcW w:w="1597" w:type="dxa"/>
          </w:tcPr>
          <w:p w:rsidR="004537D7" w:rsidRDefault="00014425">
            <w:pPr>
              <w:pStyle w:val="TableParagraph"/>
              <w:spacing w:before="1"/>
              <w:ind w:right="556"/>
              <w:rPr>
                <w:sz w:val="24"/>
              </w:rPr>
            </w:pPr>
            <w:r>
              <w:rPr>
                <w:spacing w:val="-1"/>
                <w:sz w:val="24"/>
              </w:rPr>
              <w:t>февраль-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</w:p>
        </w:tc>
        <w:tc>
          <w:tcPr>
            <w:tcW w:w="1949" w:type="dxa"/>
          </w:tcPr>
          <w:p w:rsidR="004537D7" w:rsidRDefault="00014425">
            <w:pPr>
              <w:pStyle w:val="TableParagraph"/>
              <w:spacing w:line="270" w:lineRule="atLeast"/>
              <w:ind w:right="45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</w:tr>
      <w:tr w:rsidR="004537D7">
        <w:trPr>
          <w:trHeight w:val="551"/>
        </w:trPr>
        <w:tc>
          <w:tcPr>
            <w:tcW w:w="711" w:type="dxa"/>
          </w:tcPr>
          <w:p w:rsidR="004537D7" w:rsidRDefault="0001442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6097" w:type="dxa"/>
          </w:tcPr>
          <w:p w:rsidR="004537D7" w:rsidRDefault="00014425">
            <w:pPr>
              <w:pStyle w:val="TableParagraph"/>
              <w:spacing w:line="276" w:lineRule="exact"/>
              <w:ind w:right="1335"/>
              <w:rPr>
                <w:sz w:val="24"/>
              </w:rPr>
            </w:pPr>
            <w:r>
              <w:rPr>
                <w:sz w:val="24"/>
              </w:rPr>
              <w:t>Усиление контроля за недопущением фактов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неправомерного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взимания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денежных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</w:tc>
        <w:tc>
          <w:tcPr>
            <w:tcW w:w="1597" w:type="dxa"/>
          </w:tcPr>
          <w:p w:rsidR="004537D7" w:rsidRDefault="00014425">
            <w:pPr>
              <w:pStyle w:val="TableParagraph"/>
              <w:spacing w:line="276" w:lineRule="exact"/>
              <w:ind w:right="48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49" w:type="dxa"/>
          </w:tcPr>
          <w:p w:rsidR="004537D7" w:rsidRDefault="00014425">
            <w:pPr>
              <w:pStyle w:val="TableParagraph"/>
              <w:spacing w:line="276" w:lineRule="exact"/>
              <w:ind w:right="831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</w:tbl>
    <w:p w:rsidR="004537D7" w:rsidRDefault="004537D7">
      <w:pPr>
        <w:spacing w:line="276" w:lineRule="exact"/>
        <w:rPr>
          <w:sz w:val="24"/>
        </w:rPr>
        <w:sectPr w:rsidR="004537D7">
          <w:type w:val="continuous"/>
          <w:pgSz w:w="11910" w:h="16840"/>
          <w:pgMar w:top="480" w:right="5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6097"/>
        <w:gridCol w:w="1597"/>
        <w:gridCol w:w="1949"/>
      </w:tblGrid>
      <w:tr w:rsidR="004537D7">
        <w:trPr>
          <w:trHeight w:val="275"/>
        </w:trPr>
        <w:tc>
          <w:tcPr>
            <w:tcW w:w="711" w:type="dxa"/>
          </w:tcPr>
          <w:p w:rsidR="004537D7" w:rsidRDefault="004537D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97" w:type="dxa"/>
          </w:tcPr>
          <w:p w:rsidR="004537D7" w:rsidRDefault="0001442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представителей).</w:t>
            </w:r>
          </w:p>
        </w:tc>
        <w:tc>
          <w:tcPr>
            <w:tcW w:w="1597" w:type="dxa"/>
          </w:tcPr>
          <w:p w:rsidR="004537D7" w:rsidRDefault="004537D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49" w:type="dxa"/>
          </w:tcPr>
          <w:p w:rsidR="004537D7" w:rsidRDefault="004537D7">
            <w:pPr>
              <w:pStyle w:val="TableParagraph"/>
              <w:ind w:left="0"/>
              <w:rPr>
                <w:sz w:val="20"/>
              </w:rPr>
            </w:pPr>
          </w:p>
        </w:tc>
      </w:tr>
      <w:tr w:rsidR="004537D7">
        <w:trPr>
          <w:trHeight w:val="551"/>
        </w:trPr>
        <w:tc>
          <w:tcPr>
            <w:tcW w:w="711" w:type="dxa"/>
          </w:tcPr>
          <w:p w:rsidR="004537D7" w:rsidRDefault="0001442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6097" w:type="dxa"/>
          </w:tcPr>
          <w:p w:rsidR="004537D7" w:rsidRDefault="00014425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соблюдений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приема,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перевода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отчисления,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 из школы</w:t>
            </w:r>
          </w:p>
        </w:tc>
        <w:tc>
          <w:tcPr>
            <w:tcW w:w="1597" w:type="dxa"/>
          </w:tcPr>
          <w:p w:rsidR="004537D7" w:rsidRDefault="00014425">
            <w:pPr>
              <w:pStyle w:val="TableParagraph"/>
              <w:spacing w:line="276" w:lineRule="exact"/>
              <w:ind w:right="48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49" w:type="dxa"/>
          </w:tcPr>
          <w:p w:rsidR="004537D7" w:rsidRDefault="00014425">
            <w:pPr>
              <w:pStyle w:val="TableParagraph"/>
              <w:spacing w:line="276" w:lineRule="exact"/>
              <w:ind w:right="831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4537D7">
        <w:trPr>
          <w:trHeight w:val="277"/>
        </w:trPr>
        <w:tc>
          <w:tcPr>
            <w:tcW w:w="711" w:type="dxa"/>
          </w:tcPr>
          <w:p w:rsidR="004537D7" w:rsidRDefault="004537D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43" w:type="dxa"/>
            <w:gridSpan w:val="3"/>
          </w:tcPr>
          <w:p w:rsidR="004537D7" w:rsidRDefault="00014425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</w:tr>
      <w:tr w:rsidR="004537D7">
        <w:trPr>
          <w:trHeight w:val="1379"/>
        </w:trPr>
        <w:tc>
          <w:tcPr>
            <w:tcW w:w="711" w:type="dxa"/>
          </w:tcPr>
          <w:p w:rsidR="004537D7" w:rsidRDefault="0001442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6097" w:type="dxa"/>
          </w:tcPr>
          <w:p w:rsidR="004537D7" w:rsidRDefault="00014425" w:rsidP="008164F3">
            <w:pPr>
              <w:pStyle w:val="TableParagraph"/>
              <w:ind w:right="245"/>
              <w:rPr>
                <w:sz w:val="24"/>
              </w:rPr>
            </w:pPr>
            <w:r>
              <w:rPr>
                <w:sz w:val="24"/>
              </w:rPr>
              <w:t>Проведение Дней открытых дверей. Ознакомление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с условиями поступления в школу, 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8164F3">
              <w:rPr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первоклассников)</w:t>
            </w:r>
          </w:p>
        </w:tc>
        <w:tc>
          <w:tcPr>
            <w:tcW w:w="1597" w:type="dxa"/>
          </w:tcPr>
          <w:p w:rsidR="004537D7" w:rsidRDefault="00014425">
            <w:pPr>
              <w:pStyle w:val="TableParagraph"/>
              <w:ind w:right="48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49" w:type="dxa"/>
          </w:tcPr>
          <w:p w:rsidR="004537D7" w:rsidRDefault="00014425">
            <w:pPr>
              <w:pStyle w:val="TableParagraph"/>
              <w:ind w:right="831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</w:p>
          <w:p w:rsidR="004537D7" w:rsidRDefault="00014425">
            <w:pPr>
              <w:pStyle w:val="TableParagraph"/>
              <w:spacing w:line="270" w:lineRule="atLeast"/>
              <w:ind w:right="45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</w:tr>
      <w:tr w:rsidR="004537D7">
        <w:trPr>
          <w:trHeight w:val="1103"/>
        </w:trPr>
        <w:tc>
          <w:tcPr>
            <w:tcW w:w="711" w:type="dxa"/>
          </w:tcPr>
          <w:p w:rsidR="004537D7" w:rsidRDefault="0001442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6097" w:type="dxa"/>
          </w:tcPr>
          <w:p w:rsidR="004537D7" w:rsidRDefault="00014425">
            <w:pPr>
              <w:pStyle w:val="TableParagraph"/>
              <w:ind w:right="1218"/>
              <w:rPr>
                <w:sz w:val="24"/>
              </w:rPr>
            </w:pPr>
            <w:r>
              <w:rPr>
                <w:sz w:val="24"/>
              </w:rPr>
              <w:t>Своевременное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</w:p>
          <w:p w:rsidR="004537D7" w:rsidRDefault="00014425">
            <w:pPr>
              <w:pStyle w:val="TableParagraph"/>
              <w:spacing w:line="270" w:lineRule="atLeast"/>
              <w:ind w:right="628"/>
              <w:rPr>
                <w:sz w:val="24"/>
              </w:rPr>
            </w:pPr>
            <w:r>
              <w:rPr>
                <w:sz w:val="24"/>
              </w:rPr>
              <w:t>информации на сайте школы, в СМИ о проводимых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мероприятиях.</w:t>
            </w:r>
          </w:p>
        </w:tc>
        <w:tc>
          <w:tcPr>
            <w:tcW w:w="1597" w:type="dxa"/>
          </w:tcPr>
          <w:p w:rsidR="004537D7" w:rsidRDefault="00014425">
            <w:pPr>
              <w:pStyle w:val="TableParagraph"/>
              <w:ind w:right="48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49" w:type="dxa"/>
          </w:tcPr>
          <w:p w:rsidR="004537D7" w:rsidRDefault="00014425">
            <w:pPr>
              <w:pStyle w:val="TableParagraph"/>
              <w:ind w:right="45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УР, ВР</w:t>
            </w:r>
          </w:p>
        </w:tc>
      </w:tr>
      <w:tr w:rsidR="004537D7">
        <w:trPr>
          <w:trHeight w:val="1103"/>
        </w:trPr>
        <w:tc>
          <w:tcPr>
            <w:tcW w:w="711" w:type="dxa"/>
          </w:tcPr>
          <w:p w:rsidR="004537D7" w:rsidRDefault="0001442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6097" w:type="dxa"/>
          </w:tcPr>
          <w:p w:rsidR="004537D7" w:rsidRDefault="00014425">
            <w:pPr>
              <w:pStyle w:val="TableParagraph"/>
              <w:ind w:right="262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борьбе с коррупцией на совещаниях при директоре,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советах</w:t>
            </w:r>
          </w:p>
        </w:tc>
        <w:tc>
          <w:tcPr>
            <w:tcW w:w="1597" w:type="dxa"/>
          </w:tcPr>
          <w:p w:rsidR="004537D7" w:rsidRDefault="00014425">
            <w:pPr>
              <w:pStyle w:val="TableParagraph"/>
              <w:ind w:right="48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49" w:type="dxa"/>
          </w:tcPr>
          <w:p w:rsidR="004537D7" w:rsidRDefault="00014425">
            <w:pPr>
              <w:pStyle w:val="TableParagraph"/>
              <w:ind w:right="45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УР, ВР</w:t>
            </w:r>
          </w:p>
        </w:tc>
      </w:tr>
      <w:tr w:rsidR="004537D7">
        <w:trPr>
          <w:trHeight w:val="1104"/>
        </w:trPr>
        <w:tc>
          <w:tcPr>
            <w:tcW w:w="711" w:type="dxa"/>
          </w:tcPr>
          <w:p w:rsidR="004537D7" w:rsidRDefault="0001442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6097" w:type="dxa"/>
          </w:tcPr>
          <w:p w:rsidR="004537D7" w:rsidRDefault="0001442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дисциплинарной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</w:p>
          <w:p w:rsidR="004537D7" w:rsidRDefault="00014425">
            <w:pPr>
              <w:pStyle w:val="TableParagraph"/>
              <w:spacing w:line="270" w:lineRule="atLeast"/>
              <w:ind w:right="371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обеспечению исполнения антикоррупционного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законодательства.</w:t>
            </w:r>
          </w:p>
        </w:tc>
        <w:tc>
          <w:tcPr>
            <w:tcW w:w="1597" w:type="dxa"/>
          </w:tcPr>
          <w:p w:rsidR="004537D7" w:rsidRDefault="0001442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 факту</w:t>
            </w:r>
          </w:p>
        </w:tc>
        <w:tc>
          <w:tcPr>
            <w:tcW w:w="1949" w:type="dxa"/>
          </w:tcPr>
          <w:p w:rsidR="004537D7" w:rsidRDefault="00014425">
            <w:pPr>
              <w:pStyle w:val="TableParagraph"/>
              <w:ind w:right="831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4537D7">
        <w:trPr>
          <w:trHeight w:val="275"/>
        </w:trPr>
        <w:tc>
          <w:tcPr>
            <w:tcW w:w="711" w:type="dxa"/>
          </w:tcPr>
          <w:p w:rsidR="004537D7" w:rsidRDefault="004537D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43" w:type="dxa"/>
            <w:gridSpan w:val="3"/>
          </w:tcPr>
          <w:p w:rsidR="004537D7" w:rsidRDefault="0001442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Антикоррупционное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</w:tr>
      <w:tr w:rsidR="004537D7">
        <w:trPr>
          <w:trHeight w:val="1379"/>
        </w:trPr>
        <w:tc>
          <w:tcPr>
            <w:tcW w:w="711" w:type="dxa"/>
          </w:tcPr>
          <w:p w:rsidR="004537D7" w:rsidRDefault="0001442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6097" w:type="dxa"/>
          </w:tcPr>
          <w:p w:rsidR="004537D7" w:rsidRDefault="00014425">
            <w:pPr>
              <w:pStyle w:val="TableParagraph"/>
              <w:ind w:right="1376"/>
              <w:rPr>
                <w:sz w:val="24"/>
              </w:rPr>
            </w:pPr>
            <w:r>
              <w:rPr>
                <w:sz w:val="24"/>
              </w:rPr>
              <w:t>Проведение Единых информационных дней,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посвящённых</w:t>
            </w:r>
          </w:p>
          <w:p w:rsidR="004537D7" w:rsidRDefault="00014425">
            <w:pPr>
              <w:pStyle w:val="TableParagraph"/>
              <w:ind w:right="2131"/>
              <w:rPr>
                <w:sz w:val="24"/>
              </w:rPr>
            </w:pPr>
            <w:r>
              <w:rPr>
                <w:sz w:val="24"/>
              </w:rPr>
              <w:t>формированию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сознания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антикоррупционного</w:t>
            </w:r>
          </w:p>
          <w:p w:rsidR="004537D7" w:rsidRDefault="00014425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мировоззрения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597" w:type="dxa"/>
          </w:tcPr>
          <w:p w:rsidR="004537D7" w:rsidRDefault="0001442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949" w:type="dxa"/>
          </w:tcPr>
          <w:p w:rsidR="004537D7" w:rsidRDefault="00014425">
            <w:pPr>
              <w:pStyle w:val="TableParagraph"/>
              <w:ind w:right="39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4537D7">
        <w:trPr>
          <w:trHeight w:val="554"/>
        </w:trPr>
        <w:tc>
          <w:tcPr>
            <w:tcW w:w="711" w:type="dxa"/>
          </w:tcPr>
          <w:p w:rsidR="004537D7" w:rsidRDefault="0001442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6097" w:type="dxa"/>
          </w:tcPr>
          <w:p w:rsidR="004537D7" w:rsidRDefault="00014425">
            <w:pPr>
              <w:pStyle w:val="TableParagraph"/>
              <w:spacing w:line="270" w:lineRule="atLeast"/>
              <w:ind w:right="1692"/>
              <w:rPr>
                <w:sz w:val="24"/>
              </w:rPr>
            </w:pPr>
            <w:r>
              <w:rPr>
                <w:sz w:val="24"/>
              </w:rPr>
              <w:t>Участие в конкурсах антикоррупционной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w="1597" w:type="dxa"/>
          </w:tcPr>
          <w:p w:rsidR="004537D7" w:rsidRDefault="00014425">
            <w:pPr>
              <w:pStyle w:val="TableParagraph"/>
              <w:spacing w:line="270" w:lineRule="atLeast"/>
              <w:ind w:right="48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49" w:type="dxa"/>
          </w:tcPr>
          <w:p w:rsidR="004537D7" w:rsidRDefault="00014425">
            <w:pPr>
              <w:pStyle w:val="TableParagraph"/>
              <w:spacing w:line="270" w:lineRule="atLeast"/>
              <w:ind w:left="167" w:right="268" w:hanging="60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</w:p>
        </w:tc>
      </w:tr>
      <w:tr w:rsidR="004537D7">
        <w:trPr>
          <w:trHeight w:val="551"/>
        </w:trPr>
        <w:tc>
          <w:tcPr>
            <w:tcW w:w="711" w:type="dxa"/>
          </w:tcPr>
          <w:p w:rsidR="004537D7" w:rsidRDefault="0001442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6097" w:type="dxa"/>
          </w:tcPr>
          <w:p w:rsidR="004537D7" w:rsidRDefault="00014425">
            <w:pPr>
              <w:pStyle w:val="TableParagraph"/>
              <w:spacing w:line="276" w:lineRule="exact"/>
              <w:ind w:right="867"/>
              <w:rPr>
                <w:sz w:val="24"/>
              </w:rPr>
            </w:pPr>
            <w:r>
              <w:rPr>
                <w:sz w:val="24"/>
              </w:rPr>
              <w:t>Лекция: «Коррупция – явление политическое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экономическое?».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(10-11 классы)</w:t>
            </w:r>
          </w:p>
        </w:tc>
        <w:tc>
          <w:tcPr>
            <w:tcW w:w="1597" w:type="dxa"/>
          </w:tcPr>
          <w:p w:rsidR="004537D7" w:rsidRDefault="0001442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949" w:type="dxa"/>
          </w:tcPr>
          <w:p w:rsidR="004537D7" w:rsidRDefault="00014425">
            <w:pPr>
              <w:pStyle w:val="TableParagraph"/>
              <w:spacing w:line="276" w:lineRule="exact"/>
              <w:ind w:right="39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4537D7">
        <w:trPr>
          <w:trHeight w:val="827"/>
        </w:trPr>
        <w:tc>
          <w:tcPr>
            <w:tcW w:w="711" w:type="dxa"/>
          </w:tcPr>
          <w:p w:rsidR="004537D7" w:rsidRDefault="0001442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6097" w:type="dxa"/>
          </w:tcPr>
          <w:p w:rsidR="004537D7" w:rsidRDefault="0001442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антикоррупционной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рекламы</w:t>
            </w:r>
          </w:p>
          <w:p w:rsidR="004537D7" w:rsidRDefault="0001442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«Вместе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коррупции!»,</w:t>
            </w:r>
          </w:p>
        </w:tc>
        <w:tc>
          <w:tcPr>
            <w:tcW w:w="1597" w:type="dxa"/>
          </w:tcPr>
          <w:p w:rsidR="004537D7" w:rsidRDefault="0001442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949" w:type="dxa"/>
          </w:tcPr>
          <w:p w:rsidR="004537D7" w:rsidRDefault="00014425">
            <w:pPr>
              <w:pStyle w:val="TableParagraph"/>
              <w:spacing w:line="276" w:lineRule="exact"/>
              <w:ind w:right="31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</w:t>
            </w:r>
          </w:p>
        </w:tc>
      </w:tr>
      <w:tr w:rsidR="004537D7">
        <w:trPr>
          <w:trHeight w:val="275"/>
        </w:trPr>
        <w:tc>
          <w:tcPr>
            <w:tcW w:w="711" w:type="dxa"/>
          </w:tcPr>
          <w:p w:rsidR="004537D7" w:rsidRDefault="00014425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6097" w:type="dxa"/>
          </w:tcPr>
          <w:p w:rsidR="004537D7" w:rsidRDefault="00014425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библиотеке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коррупции!»</w:t>
            </w:r>
          </w:p>
        </w:tc>
        <w:tc>
          <w:tcPr>
            <w:tcW w:w="1597" w:type="dxa"/>
          </w:tcPr>
          <w:p w:rsidR="004537D7" w:rsidRDefault="00014425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949" w:type="dxa"/>
          </w:tcPr>
          <w:p w:rsidR="004537D7" w:rsidRDefault="00014425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 w:rsidR="004537D7">
        <w:trPr>
          <w:trHeight w:val="275"/>
        </w:trPr>
        <w:tc>
          <w:tcPr>
            <w:tcW w:w="711" w:type="dxa"/>
          </w:tcPr>
          <w:p w:rsidR="004537D7" w:rsidRDefault="004537D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43" w:type="dxa"/>
            <w:gridSpan w:val="3"/>
          </w:tcPr>
          <w:p w:rsidR="004537D7" w:rsidRDefault="0001442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</w:p>
        </w:tc>
      </w:tr>
      <w:tr w:rsidR="004537D7">
        <w:trPr>
          <w:trHeight w:val="551"/>
        </w:trPr>
        <w:tc>
          <w:tcPr>
            <w:tcW w:w="711" w:type="dxa"/>
          </w:tcPr>
          <w:p w:rsidR="004537D7" w:rsidRDefault="0001442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6097" w:type="dxa"/>
          </w:tcPr>
          <w:p w:rsidR="004537D7" w:rsidRDefault="00014425">
            <w:pPr>
              <w:pStyle w:val="TableParagraph"/>
              <w:spacing w:line="276" w:lineRule="exact"/>
              <w:ind w:right="282"/>
              <w:rPr>
                <w:sz w:val="24"/>
              </w:rPr>
            </w:pPr>
            <w:r>
              <w:rPr>
                <w:sz w:val="24"/>
              </w:rPr>
              <w:t>Корректировка планов мероприятий по формированию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антикоррупционного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мировоззрения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1597" w:type="dxa"/>
          </w:tcPr>
          <w:p w:rsidR="004537D7" w:rsidRDefault="00014425">
            <w:pPr>
              <w:pStyle w:val="TableParagraph"/>
              <w:spacing w:line="276" w:lineRule="exact"/>
              <w:ind w:right="48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49" w:type="dxa"/>
          </w:tcPr>
          <w:p w:rsidR="004537D7" w:rsidRDefault="00014425">
            <w:pPr>
              <w:pStyle w:val="TableParagraph"/>
              <w:spacing w:line="276" w:lineRule="exact"/>
              <w:ind w:left="167" w:right="268" w:hanging="60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</w:p>
        </w:tc>
      </w:tr>
      <w:tr w:rsidR="004537D7">
        <w:trPr>
          <w:trHeight w:val="551"/>
        </w:trPr>
        <w:tc>
          <w:tcPr>
            <w:tcW w:w="711" w:type="dxa"/>
          </w:tcPr>
          <w:p w:rsidR="004537D7" w:rsidRDefault="0001442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6097" w:type="dxa"/>
          </w:tcPr>
          <w:p w:rsidR="004537D7" w:rsidRDefault="00014425">
            <w:pPr>
              <w:pStyle w:val="TableParagraph"/>
              <w:spacing w:line="276" w:lineRule="exact"/>
              <w:ind w:right="173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правоохранительных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органов.</w:t>
            </w:r>
          </w:p>
        </w:tc>
        <w:tc>
          <w:tcPr>
            <w:tcW w:w="1597" w:type="dxa"/>
          </w:tcPr>
          <w:p w:rsidR="004537D7" w:rsidRDefault="00014425">
            <w:pPr>
              <w:pStyle w:val="TableParagraph"/>
              <w:spacing w:line="276" w:lineRule="exact"/>
              <w:ind w:right="48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49" w:type="dxa"/>
          </w:tcPr>
          <w:p w:rsidR="004537D7" w:rsidRDefault="00014425">
            <w:pPr>
              <w:pStyle w:val="TableParagraph"/>
              <w:spacing w:line="276" w:lineRule="exact"/>
              <w:ind w:left="167" w:right="268" w:hanging="60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</w:p>
        </w:tc>
      </w:tr>
      <w:tr w:rsidR="004537D7">
        <w:trPr>
          <w:trHeight w:val="276"/>
        </w:trPr>
        <w:tc>
          <w:tcPr>
            <w:tcW w:w="711" w:type="dxa"/>
          </w:tcPr>
          <w:p w:rsidR="004537D7" w:rsidRDefault="004537D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43" w:type="dxa"/>
            <w:gridSpan w:val="3"/>
          </w:tcPr>
          <w:p w:rsidR="004537D7" w:rsidRDefault="00014425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родителями общественностью</w:t>
            </w:r>
          </w:p>
        </w:tc>
      </w:tr>
      <w:tr w:rsidR="004537D7">
        <w:trPr>
          <w:trHeight w:val="828"/>
        </w:trPr>
        <w:tc>
          <w:tcPr>
            <w:tcW w:w="711" w:type="dxa"/>
          </w:tcPr>
          <w:p w:rsidR="004537D7" w:rsidRDefault="0001442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6097" w:type="dxa"/>
          </w:tcPr>
          <w:p w:rsidR="004537D7" w:rsidRDefault="00014425">
            <w:pPr>
              <w:pStyle w:val="TableParagraph"/>
              <w:ind w:right="1782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</w:p>
          <w:p w:rsidR="004537D7" w:rsidRDefault="00014425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правоохранительных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органов.</w:t>
            </w:r>
          </w:p>
        </w:tc>
        <w:tc>
          <w:tcPr>
            <w:tcW w:w="1597" w:type="dxa"/>
          </w:tcPr>
          <w:p w:rsidR="004537D7" w:rsidRDefault="00014425">
            <w:pPr>
              <w:pStyle w:val="TableParagraph"/>
              <w:ind w:right="544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49" w:type="dxa"/>
          </w:tcPr>
          <w:p w:rsidR="004537D7" w:rsidRDefault="00014425">
            <w:pPr>
              <w:pStyle w:val="TableParagraph"/>
              <w:ind w:right="831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4537D7">
        <w:trPr>
          <w:trHeight w:val="827"/>
        </w:trPr>
        <w:tc>
          <w:tcPr>
            <w:tcW w:w="711" w:type="dxa"/>
          </w:tcPr>
          <w:p w:rsidR="004537D7" w:rsidRDefault="0001442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6097" w:type="dxa"/>
          </w:tcPr>
          <w:p w:rsidR="004537D7" w:rsidRDefault="00014425">
            <w:pPr>
              <w:pStyle w:val="TableParagraph"/>
              <w:spacing w:line="276" w:lineRule="exact"/>
              <w:ind w:right="424"/>
              <w:rPr>
                <w:sz w:val="24"/>
              </w:rPr>
            </w:pPr>
            <w:r>
              <w:rPr>
                <w:sz w:val="24"/>
              </w:rPr>
              <w:t>Проведение социологического исследования 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«Удовлетворённость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потребителей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образовательных услуг»</w:t>
            </w:r>
          </w:p>
        </w:tc>
        <w:tc>
          <w:tcPr>
            <w:tcW w:w="1597" w:type="dxa"/>
          </w:tcPr>
          <w:p w:rsidR="004537D7" w:rsidRDefault="0001442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949" w:type="dxa"/>
          </w:tcPr>
          <w:p w:rsidR="004537D7" w:rsidRDefault="00014425">
            <w:pPr>
              <w:pStyle w:val="TableParagraph"/>
              <w:ind w:left="167" w:right="268" w:hanging="60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</w:p>
        </w:tc>
      </w:tr>
      <w:tr w:rsidR="004537D7">
        <w:trPr>
          <w:trHeight w:val="1103"/>
        </w:trPr>
        <w:tc>
          <w:tcPr>
            <w:tcW w:w="711" w:type="dxa"/>
          </w:tcPr>
          <w:p w:rsidR="004537D7" w:rsidRDefault="0001442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6097" w:type="dxa"/>
          </w:tcPr>
          <w:p w:rsidR="004537D7" w:rsidRDefault="00014425">
            <w:pPr>
              <w:pStyle w:val="TableParagraph"/>
              <w:ind w:right="418"/>
              <w:rPr>
                <w:sz w:val="24"/>
              </w:rPr>
            </w:pPr>
            <w:r>
              <w:rPr>
                <w:sz w:val="24"/>
              </w:rPr>
              <w:t>Обеспечение соблюдения порядка административных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процедур по приёму и рассмотрению жалоб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обращений</w:t>
            </w:r>
          </w:p>
          <w:p w:rsidR="004537D7" w:rsidRDefault="00014425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граждан</w:t>
            </w:r>
          </w:p>
        </w:tc>
        <w:tc>
          <w:tcPr>
            <w:tcW w:w="1597" w:type="dxa"/>
          </w:tcPr>
          <w:p w:rsidR="004537D7" w:rsidRDefault="0001442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949" w:type="dxa"/>
          </w:tcPr>
          <w:p w:rsidR="004537D7" w:rsidRDefault="00014425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Комиссия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урегулированию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споров</w:t>
            </w:r>
          </w:p>
        </w:tc>
      </w:tr>
      <w:tr w:rsidR="004537D7">
        <w:trPr>
          <w:trHeight w:val="1103"/>
        </w:trPr>
        <w:tc>
          <w:tcPr>
            <w:tcW w:w="711" w:type="dxa"/>
          </w:tcPr>
          <w:p w:rsidR="004537D7" w:rsidRDefault="0001442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6.4</w:t>
            </w:r>
          </w:p>
        </w:tc>
        <w:tc>
          <w:tcPr>
            <w:tcW w:w="6097" w:type="dxa"/>
          </w:tcPr>
          <w:p w:rsidR="004537D7" w:rsidRDefault="00014425">
            <w:pPr>
              <w:pStyle w:val="TableParagraph"/>
              <w:spacing w:line="276" w:lineRule="exact"/>
              <w:ind w:right="191"/>
              <w:rPr>
                <w:sz w:val="24"/>
              </w:rPr>
            </w:pPr>
            <w:r>
              <w:rPr>
                <w:sz w:val="24"/>
              </w:rPr>
              <w:t>Экспертиза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жалоб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обращений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 информационные каналы связи (электронная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почта, телефон) на предмет установления фактов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должностными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597" w:type="dxa"/>
          </w:tcPr>
          <w:p w:rsidR="004537D7" w:rsidRDefault="00014425">
            <w:pPr>
              <w:pStyle w:val="TableParagraph"/>
              <w:ind w:right="158" w:firstLine="120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обращений</w:t>
            </w:r>
          </w:p>
        </w:tc>
        <w:tc>
          <w:tcPr>
            <w:tcW w:w="1949" w:type="dxa"/>
          </w:tcPr>
          <w:p w:rsidR="004537D7" w:rsidRDefault="00014425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Комиссия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урегулированию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споров</w:t>
            </w:r>
          </w:p>
        </w:tc>
      </w:tr>
      <w:tr w:rsidR="004537D7">
        <w:trPr>
          <w:trHeight w:val="275"/>
        </w:trPr>
        <w:tc>
          <w:tcPr>
            <w:tcW w:w="711" w:type="dxa"/>
          </w:tcPr>
          <w:p w:rsidR="004537D7" w:rsidRDefault="004537D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43" w:type="dxa"/>
            <w:gridSpan w:val="3"/>
          </w:tcPr>
          <w:p w:rsidR="004537D7" w:rsidRDefault="00014425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финансово-хозяйственной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</w:tbl>
    <w:p w:rsidR="004537D7" w:rsidRDefault="004537D7">
      <w:pPr>
        <w:spacing w:line="255" w:lineRule="exact"/>
        <w:rPr>
          <w:sz w:val="24"/>
        </w:rPr>
        <w:sectPr w:rsidR="004537D7">
          <w:pgSz w:w="11910" w:h="16840"/>
          <w:pgMar w:top="120" w:right="5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6097"/>
        <w:gridCol w:w="1597"/>
        <w:gridCol w:w="1949"/>
      </w:tblGrid>
      <w:tr w:rsidR="004537D7">
        <w:trPr>
          <w:trHeight w:val="275"/>
        </w:trPr>
        <w:tc>
          <w:tcPr>
            <w:tcW w:w="711" w:type="dxa"/>
          </w:tcPr>
          <w:p w:rsidR="004537D7" w:rsidRDefault="004537D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43" w:type="dxa"/>
            <w:gridSpan w:val="3"/>
          </w:tcPr>
          <w:p w:rsidR="004537D7" w:rsidRDefault="0001442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предупреждения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</w:p>
        </w:tc>
      </w:tr>
      <w:tr w:rsidR="004537D7">
        <w:trPr>
          <w:trHeight w:val="1656"/>
        </w:trPr>
        <w:tc>
          <w:tcPr>
            <w:tcW w:w="711" w:type="dxa"/>
          </w:tcPr>
          <w:p w:rsidR="004537D7" w:rsidRDefault="0001442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7.1</w:t>
            </w:r>
          </w:p>
        </w:tc>
        <w:tc>
          <w:tcPr>
            <w:tcW w:w="6097" w:type="dxa"/>
          </w:tcPr>
          <w:p w:rsidR="004537D7" w:rsidRDefault="00014425">
            <w:pPr>
              <w:pStyle w:val="TableParagraph"/>
              <w:ind w:right="342"/>
              <w:rPr>
                <w:sz w:val="24"/>
              </w:rPr>
            </w:pPr>
            <w:r>
              <w:rPr>
                <w:sz w:val="24"/>
              </w:rPr>
              <w:t>Осуществление контроля за соблюдением требований,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установленных Федеральным законом № 223-ФЗ «О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контрактной системе в сфере закупок товаров, работ,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</w:p>
          <w:p w:rsidR="004537D7" w:rsidRDefault="00014425">
            <w:pPr>
              <w:pStyle w:val="TableParagraph"/>
              <w:spacing w:line="270" w:lineRule="atLeast"/>
              <w:ind w:right="532"/>
              <w:rPr>
                <w:sz w:val="24"/>
              </w:rPr>
            </w:pPr>
            <w:r>
              <w:rPr>
                <w:sz w:val="24"/>
              </w:rPr>
              <w:t>для обеспечения государственных и муниципальных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нужд»</w:t>
            </w:r>
          </w:p>
        </w:tc>
        <w:tc>
          <w:tcPr>
            <w:tcW w:w="1597" w:type="dxa"/>
          </w:tcPr>
          <w:p w:rsidR="004537D7" w:rsidRDefault="00014425">
            <w:pPr>
              <w:pStyle w:val="TableParagraph"/>
              <w:ind w:right="48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49" w:type="dxa"/>
          </w:tcPr>
          <w:p w:rsidR="004537D7" w:rsidRDefault="00014425">
            <w:pPr>
              <w:pStyle w:val="TableParagraph"/>
              <w:ind w:right="487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Гл.бухгалтер</w:t>
            </w:r>
          </w:p>
        </w:tc>
      </w:tr>
      <w:tr w:rsidR="004537D7">
        <w:trPr>
          <w:trHeight w:val="553"/>
        </w:trPr>
        <w:tc>
          <w:tcPr>
            <w:tcW w:w="711" w:type="dxa"/>
          </w:tcPr>
          <w:p w:rsidR="004537D7" w:rsidRDefault="0001442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7.2</w:t>
            </w:r>
          </w:p>
        </w:tc>
        <w:tc>
          <w:tcPr>
            <w:tcW w:w="6097" w:type="dxa"/>
          </w:tcPr>
          <w:p w:rsidR="004537D7" w:rsidRDefault="0001442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целевым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</w:tc>
        <w:tc>
          <w:tcPr>
            <w:tcW w:w="1597" w:type="dxa"/>
          </w:tcPr>
          <w:p w:rsidR="004537D7" w:rsidRDefault="00014425">
            <w:pPr>
              <w:pStyle w:val="TableParagraph"/>
              <w:spacing w:line="270" w:lineRule="atLeast"/>
              <w:ind w:right="48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49" w:type="dxa"/>
          </w:tcPr>
          <w:p w:rsidR="004537D7" w:rsidRDefault="00014425">
            <w:pPr>
              <w:pStyle w:val="TableParagraph"/>
              <w:spacing w:line="270" w:lineRule="atLeast"/>
              <w:ind w:right="831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4537D7">
        <w:trPr>
          <w:trHeight w:val="827"/>
        </w:trPr>
        <w:tc>
          <w:tcPr>
            <w:tcW w:w="711" w:type="dxa"/>
          </w:tcPr>
          <w:p w:rsidR="004537D7" w:rsidRDefault="0001442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7.3</w:t>
            </w:r>
          </w:p>
        </w:tc>
        <w:tc>
          <w:tcPr>
            <w:tcW w:w="6097" w:type="dxa"/>
          </w:tcPr>
          <w:p w:rsidR="004537D7" w:rsidRDefault="00014425">
            <w:pPr>
              <w:pStyle w:val="TableParagraph"/>
              <w:ind w:right="1449"/>
              <w:rPr>
                <w:sz w:val="24"/>
              </w:rPr>
            </w:pPr>
            <w:r>
              <w:rPr>
                <w:sz w:val="24"/>
              </w:rPr>
              <w:t>Осуществление контроля за организацией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проведением</w:t>
            </w:r>
          </w:p>
          <w:p w:rsidR="004537D7" w:rsidRDefault="00014425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ЕГЭ</w:t>
            </w:r>
          </w:p>
        </w:tc>
        <w:tc>
          <w:tcPr>
            <w:tcW w:w="1597" w:type="dxa"/>
          </w:tcPr>
          <w:p w:rsidR="004537D7" w:rsidRDefault="00014425">
            <w:pPr>
              <w:pStyle w:val="TableParagraph"/>
              <w:ind w:right="411"/>
              <w:rPr>
                <w:sz w:val="24"/>
              </w:rPr>
            </w:pPr>
            <w:r>
              <w:rPr>
                <w:sz w:val="24"/>
              </w:rPr>
              <w:t>сентябрь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июль</w:t>
            </w:r>
          </w:p>
        </w:tc>
        <w:tc>
          <w:tcPr>
            <w:tcW w:w="1949" w:type="dxa"/>
          </w:tcPr>
          <w:p w:rsidR="004537D7" w:rsidRDefault="00014425">
            <w:pPr>
              <w:pStyle w:val="TableParagraph"/>
              <w:ind w:left="167" w:right="268" w:hanging="60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УР</w:t>
            </w:r>
          </w:p>
        </w:tc>
      </w:tr>
      <w:tr w:rsidR="004537D7">
        <w:trPr>
          <w:trHeight w:val="1103"/>
        </w:trPr>
        <w:tc>
          <w:tcPr>
            <w:tcW w:w="711" w:type="dxa"/>
          </w:tcPr>
          <w:p w:rsidR="004537D7" w:rsidRDefault="0001442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7.4</w:t>
            </w:r>
          </w:p>
        </w:tc>
        <w:tc>
          <w:tcPr>
            <w:tcW w:w="6097" w:type="dxa"/>
          </w:tcPr>
          <w:p w:rsidR="004537D7" w:rsidRDefault="00014425">
            <w:pPr>
              <w:pStyle w:val="TableParagraph"/>
              <w:spacing w:line="276" w:lineRule="exact"/>
              <w:ind w:right="109"/>
              <w:rPr>
                <w:sz w:val="24"/>
              </w:rPr>
            </w:pPr>
            <w:r>
              <w:rPr>
                <w:sz w:val="24"/>
              </w:rPr>
              <w:t>Осуществление контроля за получением, учётом,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хранением, заполнением и порядком выдачи документов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государственного образца об основном общем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</w:p>
        </w:tc>
        <w:tc>
          <w:tcPr>
            <w:tcW w:w="1597" w:type="dxa"/>
          </w:tcPr>
          <w:p w:rsidR="004537D7" w:rsidRDefault="0001442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июнь,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июль</w:t>
            </w:r>
          </w:p>
        </w:tc>
        <w:tc>
          <w:tcPr>
            <w:tcW w:w="1949" w:type="dxa"/>
          </w:tcPr>
          <w:p w:rsidR="004537D7" w:rsidRDefault="00014425">
            <w:pPr>
              <w:pStyle w:val="TableParagraph"/>
              <w:ind w:left="167" w:right="268" w:hanging="60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УР</w:t>
            </w:r>
          </w:p>
        </w:tc>
      </w:tr>
      <w:tr w:rsidR="004537D7">
        <w:trPr>
          <w:trHeight w:val="1656"/>
        </w:trPr>
        <w:tc>
          <w:tcPr>
            <w:tcW w:w="711" w:type="dxa"/>
          </w:tcPr>
          <w:p w:rsidR="004537D7" w:rsidRDefault="0001442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7.5</w:t>
            </w:r>
          </w:p>
        </w:tc>
        <w:tc>
          <w:tcPr>
            <w:tcW w:w="6097" w:type="dxa"/>
          </w:tcPr>
          <w:p w:rsidR="004537D7" w:rsidRDefault="0001442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виде:</w:t>
            </w:r>
          </w:p>
          <w:p w:rsidR="004537D7" w:rsidRDefault="00014425">
            <w:pPr>
              <w:pStyle w:val="TableParagraph"/>
              <w:numPr>
                <w:ilvl w:val="0"/>
                <w:numId w:val="1"/>
              </w:numPr>
              <w:tabs>
                <w:tab w:val="left" w:pos="307"/>
              </w:tabs>
              <w:ind w:left="306"/>
              <w:rPr>
                <w:sz w:val="24"/>
              </w:rPr>
            </w:pPr>
            <w:r>
              <w:rPr>
                <w:sz w:val="24"/>
              </w:rPr>
              <w:t>Электронный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дневник</w:t>
            </w:r>
          </w:p>
          <w:p w:rsidR="004537D7" w:rsidRDefault="00014425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электронный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журнал</w:t>
            </w:r>
          </w:p>
          <w:p w:rsidR="004537D7" w:rsidRDefault="00014425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spacing w:line="270" w:lineRule="atLeast"/>
              <w:ind w:right="513" w:firstLine="0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государственной итоговой аттестации и результатах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  <w:tc>
          <w:tcPr>
            <w:tcW w:w="1597" w:type="dxa"/>
          </w:tcPr>
          <w:p w:rsidR="004537D7" w:rsidRDefault="00014425">
            <w:pPr>
              <w:pStyle w:val="TableParagraph"/>
              <w:ind w:right="48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49" w:type="dxa"/>
          </w:tcPr>
          <w:p w:rsidR="004537D7" w:rsidRDefault="00014425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4537D7" w:rsidRDefault="00014425">
            <w:pPr>
              <w:pStyle w:val="TableParagraph"/>
              <w:ind w:right="328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4537D7" w:rsidRDefault="0001442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информатизации</w:t>
            </w:r>
          </w:p>
        </w:tc>
      </w:tr>
    </w:tbl>
    <w:p w:rsidR="00014425" w:rsidRDefault="00014425"/>
    <w:sectPr w:rsidR="00014425">
      <w:pgSz w:w="11910" w:h="16840"/>
      <w:pgMar w:top="120" w:right="58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1D3F"/>
    <w:multiLevelType w:val="hybridMultilevel"/>
    <w:tmpl w:val="805CE99E"/>
    <w:lvl w:ilvl="0" w:tplc="F85800E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FD2C43E">
      <w:numFmt w:val="bullet"/>
      <w:lvlText w:val="•"/>
      <w:lvlJc w:val="left"/>
      <w:pPr>
        <w:ind w:left="698" w:hanging="140"/>
      </w:pPr>
      <w:rPr>
        <w:rFonts w:hint="default"/>
        <w:lang w:val="ru-RU" w:eastAsia="en-US" w:bidi="ar-SA"/>
      </w:rPr>
    </w:lvl>
    <w:lvl w:ilvl="2" w:tplc="26A85FF8">
      <w:numFmt w:val="bullet"/>
      <w:lvlText w:val="•"/>
      <w:lvlJc w:val="left"/>
      <w:pPr>
        <w:ind w:left="1297" w:hanging="140"/>
      </w:pPr>
      <w:rPr>
        <w:rFonts w:hint="default"/>
        <w:lang w:val="ru-RU" w:eastAsia="en-US" w:bidi="ar-SA"/>
      </w:rPr>
    </w:lvl>
    <w:lvl w:ilvl="3" w:tplc="3DD6C5C0">
      <w:numFmt w:val="bullet"/>
      <w:lvlText w:val="•"/>
      <w:lvlJc w:val="left"/>
      <w:pPr>
        <w:ind w:left="1896" w:hanging="140"/>
      </w:pPr>
      <w:rPr>
        <w:rFonts w:hint="default"/>
        <w:lang w:val="ru-RU" w:eastAsia="en-US" w:bidi="ar-SA"/>
      </w:rPr>
    </w:lvl>
    <w:lvl w:ilvl="4" w:tplc="0FAA3084">
      <w:numFmt w:val="bullet"/>
      <w:lvlText w:val="•"/>
      <w:lvlJc w:val="left"/>
      <w:pPr>
        <w:ind w:left="2494" w:hanging="140"/>
      </w:pPr>
      <w:rPr>
        <w:rFonts w:hint="default"/>
        <w:lang w:val="ru-RU" w:eastAsia="en-US" w:bidi="ar-SA"/>
      </w:rPr>
    </w:lvl>
    <w:lvl w:ilvl="5" w:tplc="BA002732">
      <w:numFmt w:val="bullet"/>
      <w:lvlText w:val="•"/>
      <w:lvlJc w:val="left"/>
      <w:pPr>
        <w:ind w:left="3093" w:hanging="140"/>
      </w:pPr>
      <w:rPr>
        <w:rFonts w:hint="default"/>
        <w:lang w:val="ru-RU" w:eastAsia="en-US" w:bidi="ar-SA"/>
      </w:rPr>
    </w:lvl>
    <w:lvl w:ilvl="6" w:tplc="0B3C7A86">
      <w:numFmt w:val="bullet"/>
      <w:lvlText w:val="•"/>
      <w:lvlJc w:val="left"/>
      <w:pPr>
        <w:ind w:left="3692" w:hanging="140"/>
      </w:pPr>
      <w:rPr>
        <w:rFonts w:hint="default"/>
        <w:lang w:val="ru-RU" w:eastAsia="en-US" w:bidi="ar-SA"/>
      </w:rPr>
    </w:lvl>
    <w:lvl w:ilvl="7" w:tplc="0458EBF2">
      <w:numFmt w:val="bullet"/>
      <w:lvlText w:val="•"/>
      <w:lvlJc w:val="left"/>
      <w:pPr>
        <w:ind w:left="4290" w:hanging="140"/>
      </w:pPr>
      <w:rPr>
        <w:rFonts w:hint="default"/>
        <w:lang w:val="ru-RU" w:eastAsia="en-US" w:bidi="ar-SA"/>
      </w:rPr>
    </w:lvl>
    <w:lvl w:ilvl="8" w:tplc="45B47762">
      <w:numFmt w:val="bullet"/>
      <w:lvlText w:val="•"/>
      <w:lvlJc w:val="left"/>
      <w:pPr>
        <w:ind w:left="4889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11010881"/>
    <w:multiLevelType w:val="hybridMultilevel"/>
    <w:tmpl w:val="F934F5AC"/>
    <w:lvl w:ilvl="0" w:tplc="929CD60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81C8CCA">
      <w:numFmt w:val="bullet"/>
      <w:lvlText w:val="•"/>
      <w:lvlJc w:val="left"/>
      <w:pPr>
        <w:ind w:left="698" w:hanging="140"/>
      </w:pPr>
      <w:rPr>
        <w:rFonts w:hint="default"/>
        <w:lang w:val="ru-RU" w:eastAsia="en-US" w:bidi="ar-SA"/>
      </w:rPr>
    </w:lvl>
    <w:lvl w:ilvl="2" w:tplc="A5C868E4">
      <w:numFmt w:val="bullet"/>
      <w:lvlText w:val="•"/>
      <w:lvlJc w:val="left"/>
      <w:pPr>
        <w:ind w:left="1297" w:hanging="140"/>
      </w:pPr>
      <w:rPr>
        <w:rFonts w:hint="default"/>
        <w:lang w:val="ru-RU" w:eastAsia="en-US" w:bidi="ar-SA"/>
      </w:rPr>
    </w:lvl>
    <w:lvl w:ilvl="3" w:tplc="8280DC68">
      <w:numFmt w:val="bullet"/>
      <w:lvlText w:val="•"/>
      <w:lvlJc w:val="left"/>
      <w:pPr>
        <w:ind w:left="1896" w:hanging="140"/>
      </w:pPr>
      <w:rPr>
        <w:rFonts w:hint="default"/>
        <w:lang w:val="ru-RU" w:eastAsia="en-US" w:bidi="ar-SA"/>
      </w:rPr>
    </w:lvl>
    <w:lvl w:ilvl="4" w:tplc="2FA6551C">
      <w:numFmt w:val="bullet"/>
      <w:lvlText w:val="•"/>
      <w:lvlJc w:val="left"/>
      <w:pPr>
        <w:ind w:left="2494" w:hanging="140"/>
      </w:pPr>
      <w:rPr>
        <w:rFonts w:hint="default"/>
        <w:lang w:val="ru-RU" w:eastAsia="en-US" w:bidi="ar-SA"/>
      </w:rPr>
    </w:lvl>
    <w:lvl w:ilvl="5" w:tplc="82961910">
      <w:numFmt w:val="bullet"/>
      <w:lvlText w:val="•"/>
      <w:lvlJc w:val="left"/>
      <w:pPr>
        <w:ind w:left="3093" w:hanging="140"/>
      </w:pPr>
      <w:rPr>
        <w:rFonts w:hint="default"/>
        <w:lang w:val="ru-RU" w:eastAsia="en-US" w:bidi="ar-SA"/>
      </w:rPr>
    </w:lvl>
    <w:lvl w:ilvl="6" w:tplc="ED94DEE8">
      <w:numFmt w:val="bullet"/>
      <w:lvlText w:val="•"/>
      <w:lvlJc w:val="left"/>
      <w:pPr>
        <w:ind w:left="3692" w:hanging="140"/>
      </w:pPr>
      <w:rPr>
        <w:rFonts w:hint="default"/>
        <w:lang w:val="ru-RU" w:eastAsia="en-US" w:bidi="ar-SA"/>
      </w:rPr>
    </w:lvl>
    <w:lvl w:ilvl="7" w:tplc="E7A08DEE">
      <w:numFmt w:val="bullet"/>
      <w:lvlText w:val="•"/>
      <w:lvlJc w:val="left"/>
      <w:pPr>
        <w:ind w:left="4290" w:hanging="140"/>
      </w:pPr>
      <w:rPr>
        <w:rFonts w:hint="default"/>
        <w:lang w:val="ru-RU" w:eastAsia="en-US" w:bidi="ar-SA"/>
      </w:rPr>
    </w:lvl>
    <w:lvl w:ilvl="8" w:tplc="74344C2E">
      <w:numFmt w:val="bullet"/>
      <w:lvlText w:val="•"/>
      <w:lvlJc w:val="left"/>
      <w:pPr>
        <w:ind w:left="4889" w:hanging="1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7D7"/>
    <w:rsid w:val="00014425"/>
    <w:rsid w:val="004537D7"/>
    <w:rsid w:val="008164F3"/>
    <w:rsid w:val="00B85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2DEDD"/>
  <w15:docId w15:val="{F79D95B4-A70C-4630-9F66-05D65B3E8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810</Words>
  <Characters>4620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Светлана</cp:lastModifiedBy>
  <cp:revision>3</cp:revision>
  <dcterms:created xsi:type="dcterms:W3CDTF">2023-04-24T13:01:00Z</dcterms:created>
  <dcterms:modified xsi:type="dcterms:W3CDTF">2023-04-24T13:12:00Z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2023-04-24T00:00:00Z</vt:filetime>
  </property>
</Properties>
</file>